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20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1255"/>
        <w:gridCol w:w="1380"/>
        <w:gridCol w:w="2000"/>
        <w:gridCol w:w="1222"/>
        <w:gridCol w:w="1480"/>
        <w:gridCol w:w="1300"/>
        <w:gridCol w:w="1360"/>
        <w:gridCol w:w="1124"/>
        <w:gridCol w:w="6220"/>
      </w:tblGrid>
      <w:tr w:rsidR="00986CF1" w:rsidRPr="00986CF1" w:rsidTr="00986CF1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6CF1">
              <w:rPr>
                <w:rFonts w:ascii="Calibri" w:eastAsia="Times New Roman" w:hAnsi="Calibri" w:cs="Calibri"/>
                <w:b/>
                <w:bCs/>
                <w:color w:val="000000"/>
              </w:rPr>
              <w:t>Başvuru 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6CF1">
              <w:rPr>
                <w:rFonts w:ascii="Calibri" w:eastAsia="Times New Roman" w:hAnsi="Calibri" w:cs="Calibri"/>
                <w:b/>
                <w:bCs/>
                <w:color w:val="000000"/>
              </w:rPr>
              <w:t>Kimlik No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6CF1">
              <w:rPr>
                <w:rFonts w:ascii="Calibri" w:eastAsia="Times New Roman" w:hAnsi="Calibri" w:cs="Calibri"/>
                <w:b/>
                <w:bCs/>
                <w:color w:val="000000"/>
              </w:rPr>
              <w:t>Yatırımcı Adı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6CF1">
              <w:rPr>
                <w:rFonts w:ascii="Calibri" w:eastAsia="Times New Roman" w:hAnsi="Calibri" w:cs="Calibri"/>
                <w:b/>
                <w:bCs/>
                <w:color w:val="000000"/>
              </w:rPr>
              <w:t>İlçe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6CF1">
              <w:rPr>
                <w:rFonts w:ascii="Calibri" w:eastAsia="Times New Roman" w:hAnsi="Calibri" w:cs="Calibri"/>
                <w:b/>
                <w:bCs/>
                <w:color w:val="000000"/>
              </w:rPr>
              <w:t>Köy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6CF1">
              <w:rPr>
                <w:rFonts w:ascii="Calibri" w:eastAsia="Times New Roman" w:hAnsi="Calibri" w:cs="Calibri"/>
                <w:b/>
                <w:bCs/>
                <w:color w:val="000000"/>
              </w:rPr>
              <w:t>Kabul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6CF1">
              <w:rPr>
                <w:rFonts w:ascii="Calibri" w:eastAsia="Times New Roman" w:hAnsi="Calibri" w:cs="Calibri"/>
                <w:b/>
                <w:bCs/>
                <w:color w:val="000000"/>
              </w:rPr>
              <w:t>Belge Teslimi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6CF1">
              <w:rPr>
                <w:rFonts w:ascii="Calibri" w:eastAsia="Times New Roman" w:hAnsi="Calibri" w:cs="Calibri"/>
                <w:b/>
                <w:bCs/>
                <w:color w:val="000000"/>
              </w:rPr>
              <w:t>Asil/Yedek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6CF1">
              <w:rPr>
                <w:rFonts w:ascii="Calibri" w:eastAsia="Times New Roman" w:hAnsi="Calibri" w:cs="Calibri"/>
                <w:b/>
                <w:bCs/>
                <w:color w:val="000000"/>
              </w:rPr>
              <w:t>Başvuru Konusu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RANGE!A4"/>
            <w:r w:rsidRPr="00986CF1">
              <w:rPr>
                <w:rFonts w:ascii="Calibri" w:eastAsia="Times New Roman" w:hAnsi="Calibri" w:cs="Calibri"/>
                <w:color w:val="000000"/>
              </w:rPr>
              <w:t>19.13.00002</w:t>
            </w:r>
            <w:bookmarkEnd w:id="0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27*******66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EK*****Cİ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16*******58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İB*****AK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BURCUKAYA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15*******42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MU*****AŞ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32*******36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NE*****NT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36*******62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Bİ*****LI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ESENKIYI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17*******52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FE*****AÇ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HEYBELİ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36*******10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MÜ*****LI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KARŞIYAKA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18*******08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OZ*****AK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ERİKBAĞI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13*******70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SE*****ÜŞ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KARŞIYAKA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29*******70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ŞA*****YA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YILDIZKÖY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Sistemi, Yağmurlama Sulama Sistemi,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36*******58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ZÜ*****LI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KARŞIYAKA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10*******82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MA*****LU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OVAKIŞLA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36*******54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ME*****AK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ESENKIYI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31*******24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ME*****AR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OVAKIŞLA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20*******56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İM*****LU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13*******08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ME*****ER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YENİKÖPRÜ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29*******36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DE*****YA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YILDIZKÖY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34*******64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AD*****AY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TATVAN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KIYIDÜZÜ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15*******08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Nİ*****AK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KARŞIYAKA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13*******62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GÖ*****ER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28*******34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ME*****AN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KINALIKOÇ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13*******16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AY*****ÜŞ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KARŞIYAKA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Damla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13*******90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ER*****ÜŞ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KARŞIYAKA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14*******66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ÖZ*****LU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14*******06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FE*****IÇ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KARŞIYAKA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18*******92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VE*****AN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TATVAN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SARIKUM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18*******72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FE*****AN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TATVAN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SARIKUM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14*******48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FA*****LU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29*******76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FE*****AN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TAŞHARMAN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10*******18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SE*****AY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13*******84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AH*****ER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BURCUKAYA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17*******36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KE*****AY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31*******66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RE*****EL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OVAKIŞLA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13*******78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ME*****İN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GÜZELSU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24*******48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NE*****EL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TAŞHARMAN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13*******32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EM*****İN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GÜZELSU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33*******30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NA*****EZ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GÜZELSU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31*******68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BE*****EL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OVAKIŞLA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14*******54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CÜ*****IN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KARŞIYAKA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15*******68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İB*****AN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SAKA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15*******96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SU*****AK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KARŞIYAKA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Sistemi, Yağmurlama Sulama Sistemi,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14*******06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YI*****IÇ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KARŞIYAKA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14*******38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NE*****IN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KARŞIYAKA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lastRenderedPageBreak/>
              <w:t>19.13.00049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25*******58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YI*****AN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OVAKIŞLA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14*******60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İZ*****AR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KARŞIYAKA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Damla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22*******54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DE*****LI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KARŞIYAKA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22*******36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FE*****UT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YARIMADA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14*******76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ME*****AN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ÇANAKYAYLA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34*******64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YA*****IN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AYGIRGÖLÜ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32*******56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HA*****AN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14*******30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CE*****AŞ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BAHÇE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19*******42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AD*****ÇÜ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KARŞIYAKA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Damla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34*******08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ME*****Lİ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GÜZELSU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18*******68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HA*****AK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ERİKBAĞI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14*******12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ME*****AŞ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GÜZELSU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12*******72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MU*****IZ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16*******28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EK*****UŞ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50*******92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VE*****UT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GÖLDÜZÜ B.M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30*******72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YA*****İN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GÖLDÜZÜ B.M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16*******08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Nİ*****UN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26*******10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AD*****OÇ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YOLÇATI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34*******26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NU*****UL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GÜZELSU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46*******86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HA*****AS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20*******82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YU*****AL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21*******02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KA*****İK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13*******92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ZÜ*****İN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GÜZELSU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33*******48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KU*****PE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BAHÇEDERE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20*******76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ME*****AR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AKÇIRA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32*******88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ME*****AN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12*******68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MU*****AL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KARŞIYAKA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11*******44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AH*****LI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22*******84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ME*****UZ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TAŞHARMAN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25*******44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İS*****AN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OVAKIŞLA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13*******04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AL*****AS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TATVAN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KIYIDÜZÜ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13*******04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ŞA*****UN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KARŞIYAKA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13*******44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MU*****Lİ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KARŞIYAKA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13*******48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RI*****AN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13*******12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AR*****AS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36*******56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KI*****YA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15*******66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YI*****AN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12*******80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CE*****AL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KARŞIYAKA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11*******82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TE*****EN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14*******00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NE*****IÇ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KARŞIYAKA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28*******64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NE*****AN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GÖLDÜZÜ B.M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22*******58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SÜ*****AR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Lineer Sistem Yağmurlama Sulama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11*******06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MA*****AK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GÜZELSU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17*******42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CE*****LI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HEYBELİ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30*******06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CÜ*****LI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YOLÇATI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lastRenderedPageBreak/>
              <w:t>19.13.00102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11*******86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YA*****İL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SERİNBAYIR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15*******40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ER*****AK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KARŞIYAKA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32*******40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SU*****IM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SAKA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Damla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31*******10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DÜ*****AN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TAŞHARMAN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25*******30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Cİ*****AN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KIRIKKAYA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22*******14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MA*****ÜÇ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HEYBELİ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32*******18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ER*****CU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29*******18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NA*****AR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OVAKIŞLA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13*******58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AB*****İN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GÜZELSU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14*******20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İZ*****AŞ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BAHÇE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33*******02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HA*****LU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31*******24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SE*****İN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GÖLDÜZÜ B.M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26*******62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DE*****AR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33*******66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FA*****Vİ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15*******42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EK*****Vİ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Lineer Sistem Yağmurlama Sulama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33*******56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EM*****İÇ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OVAKIŞLA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22*******30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RA*****AN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OVAKIŞLA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31*******00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UB*****ER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GÜZELSU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33*******16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GU*****UT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11*******88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ÜM*****AY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TAŞHARMAN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31*******42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MA*****RK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OVAKIŞLA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14*******02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MA*****AŞ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29*******40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FE*****İK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GÜROYMAK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DEĞİRMEN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13*******32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ÜM*****İN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11*******42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ME*****PE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Damla Sulama Sistemi, Güneş Enerjili Sulama Sistemi,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20*******08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NA*****Cİ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GÖLDÜZÜ B.M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12*******22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ME*****LI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OVAKIŞLA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12*******20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SE*****LI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GÖLDÜZÜ B.M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33*******48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SE*****EN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OVAKIŞLA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26*******36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RE*****AN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TAŞHARMAN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30*******12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AH*****UT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TAŞHARMAN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34*******64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NU*****ER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YOLÇATI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Damla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30*******48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KA*****UT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15*******40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FE*****UT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ERİKBAĞI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29*******02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AY*****İK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24*******36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NE*****AN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18*******04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YI*****AN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TATVAN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SARIKUM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18*******64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CE*****ÖR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13*******28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NE*****ER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YENİKÖPRÜ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29*******26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SE*****ŞI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29*******06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GÖ*****ŞI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35*******50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MU*****LI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Damla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36*******48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BA*****YA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10*******46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HA*****AR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OVAKIŞLA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21*******66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MU*****ER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lastRenderedPageBreak/>
              <w:t>19.13.00161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20*******16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SÜ*****IN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TATVAN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SARIKUM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18*******80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DA*****AL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YARIMADA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20*******96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FE*****AÇ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TATVAN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SARIKUM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21*******56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ME*****ER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21*******66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KU*****EN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TATVAN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SARIKUM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10*******70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SE*****AS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28*******54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CE*****AR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KARŞIYAKA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12*******86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KE*****AS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18*******12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BE*****AL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YARIMADA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13*******04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ME*****AS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13*******12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AL*****ER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BURCUKAYA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29*******94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EM*****ER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TAŞHARMAN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27*******76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AB*****İR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TAŞHARMAN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20*******40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ME*****AZ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TATVAN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SARIKUM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Damla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36*******42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SE*****UN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OVAKIŞLA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26*******14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YU*****Cİ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TATVAN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34*******00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SA*****AR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23*******64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SU*****AR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TATVAN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BENEKLİ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Güneş Enerjili Sulama Sistemi, Yağmurlama Sulama Sistemi,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21*******76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EK*****AL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TATVAN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SARIKUM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32*******76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SE*****UR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TATVAN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KIYIDÜZÜ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17*******40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ÜN*****AR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32*******96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ME*****YA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TATVAN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KIYIDÜZÜ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Güneş Enerjili Sulama Sistemi, Yağmurlama Sulama Sistemi,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17*******34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AB*****İK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GÖLDÜZÜ B.M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17*******84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FA*****NÇ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TATVAN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Damla Sulama Sistemi, Güneş Enerjili Sulama Sistemi,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18*******20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LO*****AL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AKÇIRA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29*******78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ÜM*****İR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TAŞHARMAN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Sistemi, Yağmurlama Sulama Sistemi,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33*******82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KU*****AN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TATVAN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KIYIDÜZÜ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15*******40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NU*****AY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TATVAN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SARIKUM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22*******68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SE*****AK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TATVAN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SARIKUM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27*******22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AD*****EN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KINALIKOÇ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19.13.00199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13*******90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ER*****YA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32*******02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ME*****İR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OVAKIŞLA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19.13.00201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33*******34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KA*****IR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YOLÇATI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19.13.00202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30*******06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CA*****İR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TAŞHARMAN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21*******86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EN*****AĞ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TATVAN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SARIKUM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19.13.00204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10*******82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CA*****EŞ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BURCUKAYA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19.13.00205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21*******10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ME*****YA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TAŞHARMAN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19.13.00206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30*******08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BE*****UN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GÜZELSU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19.13.00207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24*******84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İS*****AK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ESENKIYI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19.13.00208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33*******74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ZA*****AN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TATVAN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KIYIDÜZÜ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Damla Sulama Sistemi, Güneş Enerjili Sulama Sistemi,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19.13.00209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27*******20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ME*****AN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OVAKIŞLA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19.13.00210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28*******72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ME*****AĞ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TATVAN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KIYIDÜZÜ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Güneş Enerjili Sulama Sistemi, Yağmurlama Sulama Sistemi,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19.13.00212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22*******54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EK*****IN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TATVAN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SARIKUM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Damla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19.13.00214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17*******14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SE*****ER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MERKEZ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19.13.00217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27*******84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HA*****İR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TAŞHARMAN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lastRenderedPageBreak/>
              <w:t>19.13.00220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25*******44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AB*****İR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TATVAN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ADABAĞ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19.13.00221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24*******80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ME*****Rİ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AHLAT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TAŞHARMAN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19.13.00222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10*******34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ME*****EN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ADİLCEVAZ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AŞAĞISÜPHAN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19.13.00227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28*******76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ÖZ*****AN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TATVAN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SARIKUM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Kabul/Onaylı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Uygun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Asil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Mikro Yağmurlama Sulama Sistemi</w:t>
            </w:r>
          </w:p>
        </w:tc>
      </w:tr>
      <w:tr w:rsidR="00986CF1" w:rsidRPr="00986CF1" w:rsidTr="00986CF1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6C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F1" w:rsidRPr="00986CF1" w:rsidRDefault="00986CF1" w:rsidP="00986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32F67" w:rsidRDefault="00132F67"/>
    <w:sectPr w:rsidR="00132F6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F67" w:rsidRDefault="00132F67" w:rsidP="00986CF1">
      <w:pPr>
        <w:spacing w:after="0" w:line="240" w:lineRule="auto"/>
      </w:pPr>
      <w:r>
        <w:separator/>
      </w:r>
    </w:p>
  </w:endnote>
  <w:endnote w:type="continuationSeparator" w:id="1">
    <w:p w:rsidR="00132F67" w:rsidRDefault="00132F67" w:rsidP="0098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F67" w:rsidRDefault="00132F67" w:rsidP="00986CF1">
      <w:pPr>
        <w:spacing w:after="0" w:line="240" w:lineRule="auto"/>
      </w:pPr>
      <w:r>
        <w:separator/>
      </w:r>
    </w:p>
  </w:footnote>
  <w:footnote w:type="continuationSeparator" w:id="1">
    <w:p w:rsidR="00132F67" w:rsidRDefault="00132F67" w:rsidP="00986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CF1" w:rsidRDefault="00986CF1">
    <w:pPr>
      <w:pStyle w:val="stbilgi"/>
    </w:pPr>
    <w:r>
      <w:t>SULAMA LİSTESİ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6CF1"/>
    <w:rsid w:val="00132F67"/>
    <w:rsid w:val="0098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86CF1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86CF1"/>
    <w:rPr>
      <w:color w:val="800080"/>
      <w:u w:val="single"/>
    </w:rPr>
  </w:style>
  <w:style w:type="paragraph" w:customStyle="1" w:styleId="xl68">
    <w:name w:val="xl68"/>
    <w:basedOn w:val="Normal"/>
    <w:rsid w:val="00986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986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986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986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986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986C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986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986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986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986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986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986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986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86CF1"/>
  </w:style>
  <w:style w:type="paragraph" w:styleId="Altbilgi">
    <w:name w:val="footer"/>
    <w:basedOn w:val="Normal"/>
    <w:link w:val="AltbilgiChar"/>
    <w:uiPriority w:val="99"/>
    <w:semiHidden/>
    <w:unhideWhenUsed/>
    <w:rsid w:val="00986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86C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8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C82EB8-B22C-4EEA-AA78-329FE5FDA38A}"/>
</file>

<file path=customXml/itemProps2.xml><?xml version="1.0" encoding="utf-8"?>
<ds:datastoreItem xmlns:ds="http://schemas.openxmlformats.org/officeDocument/2006/customXml" ds:itemID="{65373207-137E-45C2-9446-C06FF2ABFC4A}"/>
</file>

<file path=customXml/itemProps3.xml><?xml version="1.0" encoding="utf-8"?>
<ds:datastoreItem xmlns:ds="http://schemas.openxmlformats.org/officeDocument/2006/customXml" ds:itemID="{56F5C36E-0639-4AFB-A57D-3F55F316DF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2909</Words>
  <Characters>16585</Characters>
  <Application>Microsoft Office Word</Application>
  <DocSecurity>0</DocSecurity>
  <Lines>138</Lines>
  <Paragraphs>38</Paragraphs>
  <ScaleCrop>false</ScaleCrop>
  <Company/>
  <LinksUpToDate>false</LinksUpToDate>
  <CharactersWithSpaces>19456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2024-06-07T13:57:00Z</dcterms:created>
  <dcterms:modified xsi:type="dcterms:W3CDTF">2024-06-07T13:58:00Z</dcterms:modified>
</cp:coreProperties>
</file>